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FB08" w14:textId="77777777" w:rsidR="000E4557" w:rsidRDefault="00912B80" w:rsidP="00912B80">
      <w:pPr>
        <w:jc w:val="center"/>
      </w:pPr>
      <w:r>
        <w:t>Racers Under the Son</w:t>
      </w:r>
    </w:p>
    <w:p w14:paraId="64FA58AA" w14:textId="77777777" w:rsidR="00912B80" w:rsidRDefault="00912B80" w:rsidP="00912B80">
      <w:pPr>
        <w:jc w:val="center"/>
      </w:pPr>
      <w:r>
        <w:t>General Meeting Minutes</w:t>
      </w:r>
    </w:p>
    <w:p w14:paraId="73286E36" w14:textId="44105649" w:rsidR="00912B80" w:rsidRDefault="00A2352E" w:rsidP="00912B80">
      <w:pPr>
        <w:jc w:val="center"/>
      </w:pPr>
      <w:r>
        <w:t>July 1</w:t>
      </w:r>
      <w:r w:rsidR="00912B80">
        <w:t>, 2012 – Fuddruckers</w:t>
      </w:r>
    </w:p>
    <w:p w14:paraId="71190281" w14:textId="77777777" w:rsidR="00912B80" w:rsidRDefault="00912B80"/>
    <w:tbl>
      <w:tblPr>
        <w:tblStyle w:val="TableGrid"/>
        <w:tblW w:w="0" w:type="auto"/>
        <w:tblLook w:val="04A0" w:firstRow="1" w:lastRow="0" w:firstColumn="1" w:lastColumn="0" w:noHBand="0" w:noVBand="1"/>
      </w:tblPr>
      <w:tblGrid>
        <w:gridCol w:w="2538"/>
        <w:gridCol w:w="6318"/>
      </w:tblGrid>
      <w:tr w:rsidR="00912B80" w14:paraId="688C21F4" w14:textId="77777777" w:rsidTr="00912B80">
        <w:tc>
          <w:tcPr>
            <w:tcW w:w="2538" w:type="dxa"/>
          </w:tcPr>
          <w:p w14:paraId="6781F67D" w14:textId="77777777" w:rsidR="00912B80" w:rsidRDefault="00912B80">
            <w:r>
              <w:t>Call to order – Scott Burnett</w:t>
            </w:r>
          </w:p>
        </w:tc>
        <w:tc>
          <w:tcPr>
            <w:tcW w:w="6318" w:type="dxa"/>
          </w:tcPr>
          <w:p w14:paraId="7FD9FB56" w14:textId="610F1B22" w:rsidR="00912B80" w:rsidRDefault="00C50BB8" w:rsidP="00A2352E">
            <w:r>
              <w:t>Scott cal</w:t>
            </w:r>
            <w:r w:rsidR="00A2352E">
              <w:t>led the meeting to order at 7:05</w:t>
            </w:r>
            <w:r>
              <w:t xml:space="preserve"> and shared a devotion from </w:t>
            </w:r>
            <w:r w:rsidR="00A2352E">
              <w:t xml:space="preserve">the book of Acts about Christians having generous hearts, challenging members to consider what keeps us from being generous?  God is faithful, worthy of our trust! </w:t>
            </w:r>
          </w:p>
        </w:tc>
      </w:tr>
      <w:tr w:rsidR="00912B80" w14:paraId="628A5594" w14:textId="77777777" w:rsidTr="00912B80">
        <w:tc>
          <w:tcPr>
            <w:tcW w:w="2538" w:type="dxa"/>
          </w:tcPr>
          <w:p w14:paraId="62FF7677" w14:textId="77777777" w:rsidR="00912B80" w:rsidRDefault="00912B80">
            <w:r>
              <w:t>Recording Secretary – Barbara Wiltsey</w:t>
            </w:r>
          </w:p>
        </w:tc>
        <w:tc>
          <w:tcPr>
            <w:tcW w:w="6318" w:type="dxa"/>
          </w:tcPr>
          <w:p w14:paraId="7D70917D" w14:textId="1FA8B46D" w:rsidR="00912B80" w:rsidRDefault="00237235" w:rsidP="00A2352E">
            <w:r>
              <w:t xml:space="preserve">Barbara read highlights of </w:t>
            </w:r>
            <w:r w:rsidR="00A2352E">
              <w:t>June</w:t>
            </w:r>
            <w:r>
              <w:t xml:space="preserve"> minutes.  Members can review them more carefully online.  Minutes approved. </w:t>
            </w:r>
          </w:p>
        </w:tc>
      </w:tr>
      <w:tr w:rsidR="00912B80" w14:paraId="6797A661" w14:textId="77777777" w:rsidTr="00912B80">
        <w:tc>
          <w:tcPr>
            <w:tcW w:w="2538" w:type="dxa"/>
          </w:tcPr>
          <w:p w14:paraId="700201A1" w14:textId="77777777" w:rsidR="00912B80" w:rsidRDefault="00912B80">
            <w:r>
              <w:t>Treasurer- Janet Harris</w:t>
            </w:r>
          </w:p>
        </w:tc>
        <w:tc>
          <w:tcPr>
            <w:tcW w:w="6318" w:type="dxa"/>
          </w:tcPr>
          <w:p w14:paraId="180568CA" w14:textId="77777777" w:rsidR="00912B80" w:rsidRDefault="00912B80">
            <w:r>
              <w:t>Current Treasurer Report -</w:t>
            </w:r>
          </w:p>
          <w:p w14:paraId="2291C50F" w14:textId="77777777" w:rsidR="00912B80" w:rsidRDefault="00912B80"/>
          <w:p w14:paraId="4D41825A" w14:textId="7AAF8806" w:rsidR="00912B80" w:rsidRDefault="00912B80">
            <w:r>
              <w:t xml:space="preserve">Present Balance:     $ </w:t>
            </w:r>
            <w:r w:rsidR="00A2352E">
              <w:t>11,616.22</w:t>
            </w:r>
          </w:p>
          <w:p w14:paraId="65328F7C" w14:textId="74C6F18B" w:rsidR="00912B80" w:rsidRDefault="00A2352E">
            <w:r>
              <w:t>Total Inflows:         $ 26,529.26</w:t>
            </w:r>
          </w:p>
          <w:p w14:paraId="5FB76B40" w14:textId="102E8805" w:rsidR="00237235" w:rsidRDefault="00A2352E">
            <w:r>
              <w:t>Total Outflows:      $-17,917.06</w:t>
            </w:r>
          </w:p>
          <w:p w14:paraId="1A9A62F9" w14:textId="0B4D3FC2" w:rsidR="00237235" w:rsidRDefault="00A2352E">
            <w:r>
              <w:t xml:space="preserve">Net Total:               </w:t>
            </w:r>
            <w:proofErr w:type="gramStart"/>
            <w:r>
              <w:t>$   8,612.20</w:t>
            </w:r>
            <w:proofErr w:type="gramEnd"/>
          </w:p>
          <w:p w14:paraId="0F493492" w14:textId="77777777" w:rsidR="00237235" w:rsidRDefault="00237235" w:rsidP="00A2352E">
            <w:r>
              <w:t>Balance Last Year at this time:     $</w:t>
            </w:r>
            <w:r w:rsidR="00A2352E">
              <w:t>12,166.35</w:t>
            </w:r>
          </w:p>
          <w:p w14:paraId="06726F14" w14:textId="77777777" w:rsidR="00C9167C" w:rsidRDefault="00C9167C" w:rsidP="00A2352E"/>
          <w:p w14:paraId="2FD3B370" w14:textId="0C872A41" w:rsidR="00C9167C" w:rsidRDefault="00C9167C" w:rsidP="00C9167C">
            <w:r>
              <w:t xml:space="preserve">Down by very little considering expenses of race this year.  God graciously honored our desire to put Him first as RUTS members minister to the racing community.  Scott encouraged members to consider ways of trimming costs for 2013. </w:t>
            </w:r>
          </w:p>
        </w:tc>
      </w:tr>
      <w:tr w:rsidR="00912B80" w14:paraId="5C54DAB8" w14:textId="77777777" w:rsidTr="00912B80">
        <w:tc>
          <w:tcPr>
            <w:tcW w:w="2538" w:type="dxa"/>
          </w:tcPr>
          <w:p w14:paraId="3FD6B726" w14:textId="77777777" w:rsidR="00912B80" w:rsidRDefault="00237235">
            <w:r>
              <w:t>Correspondence Secretary:  Bible Bob</w:t>
            </w:r>
          </w:p>
        </w:tc>
        <w:tc>
          <w:tcPr>
            <w:tcW w:w="6318" w:type="dxa"/>
          </w:tcPr>
          <w:p w14:paraId="443F2714" w14:textId="77777777" w:rsidR="00912B80" w:rsidRDefault="00C9167C" w:rsidP="006C3E52">
            <w:pPr>
              <w:pStyle w:val="ListParagraph"/>
              <w:numPr>
                <w:ilvl w:val="0"/>
                <w:numId w:val="3"/>
              </w:numPr>
            </w:pPr>
            <w:r>
              <w:t>Bob will send a Meltdown pin to all new members along with their packets.  Members may also have a pin.</w:t>
            </w:r>
          </w:p>
          <w:p w14:paraId="2B3CF377" w14:textId="45CB04DB" w:rsidR="006C3E52" w:rsidRDefault="006C3E52" w:rsidP="006C3E52">
            <w:pPr>
              <w:pStyle w:val="ListParagraph"/>
              <w:numPr>
                <w:ilvl w:val="0"/>
                <w:numId w:val="3"/>
              </w:numPr>
            </w:pPr>
            <w:r>
              <w:t>Bob will send new member packet to Carey Family.</w:t>
            </w:r>
          </w:p>
        </w:tc>
      </w:tr>
      <w:tr w:rsidR="00237235" w14:paraId="791BBFF0" w14:textId="77777777" w:rsidTr="00912B80">
        <w:tc>
          <w:tcPr>
            <w:tcW w:w="2538" w:type="dxa"/>
          </w:tcPr>
          <w:p w14:paraId="3E57B16A" w14:textId="77777777" w:rsidR="00237235" w:rsidRDefault="00237235">
            <w:r>
              <w:t xml:space="preserve">Website – Caprice </w:t>
            </w:r>
            <w:proofErr w:type="spellStart"/>
            <w:r>
              <w:t>Zierau</w:t>
            </w:r>
            <w:proofErr w:type="spellEnd"/>
            <w:r>
              <w:t xml:space="preserve"> – not present</w:t>
            </w:r>
          </w:p>
        </w:tc>
        <w:tc>
          <w:tcPr>
            <w:tcW w:w="6318" w:type="dxa"/>
          </w:tcPr>
          <w:p w14:paraId="453E10EA" w14:textId="6C1BB004" w:rsidR="00237235" w:rsidRDefault="00C9167C">
            <w:r>
              <w:t>Scott will be inviting officers and trustees to his home Monday, July 16</w:t>
            </w:r>
            <w:r w:rsidRPr="00C9167C">
              <w:rPr>
                <w:vertAlign w:val="superscript"/>
              </w:rPr>
              <w:t>th</w:t>
            </w:r>
            <w:r>
              <w:t xml:space="preserve"> for dinner and to learn how to better navigate Word Press program on website.</w:t>
            </w:r>
          </w:p>
        </w:tc>
      </w:tr>
      <w:tr w:rsidR="00237235" w14:paraId="6AD7775E" w14:textId="77777777" w:rsidTr="00912B80">
        <w:tc>
          <w:tcPr>
            <w:tcW w:w="2538" w:type="dxa"/>
          </w:tcPr>
          <w:p w14:paraId="389F5FB6" w14:textId="77777777" w:rsidR="00237235" w:rsidRDefault="00237235">
            <w:r>
              <w:t xml:space="preserve">Supplies/Apparel – Danny </w:t>
            </w:r>
            <w:proofErr w:type="spellStart"/>
            <w:r>
              <w:t>Zierau</w:t>
            </w:r>
            <w:proofErr w:type="spellEnd"/>
            <w:r>
              <w:t xml:space="preserve"> – not present</w:t>
            </w:r>
          </w:p>
        </w:tc>
        <w:tc>
          <w:tcPr>
            <w:tcW w:w="6318" w:type="dxa"/>
          </w:tcPr>
          <w:p w14:paraId="552796F7" w14:textId="14FB750E" w:rsidR="00237235" w:rsidRDefault="00C9167C">
            <w:r>
              <w:t>Nothing new to report at this time.</w:t>
            </w:r>
          </w:p>
        </w:tc>
      </w:tr>
      <w:tr w:rsidR="00237235" w14:paraId="4A2353FA" w14:textId="77777777" w:rsidTr="00912B80">
        <w:tc>
          <w:tcPr>
            <w:tcW w:w="2538" w:type="dxa"/>
          </w:tcPr>
          <w:p w14:paraId="670B31BB" w14:textId="77777777" w:rsidR="00237235" w:rsidRDefault="00237235">
            <w:r>
              <w:t>Meltdown</w:t>
            </w:r>
          </w:p>
        </w:tc>
        <w:tc>
          <w:tcPr>
            <w:tcW w:w="6318" w:type="dxa"/>
          </w:tcPr>
          <w:p w14:paraId="40E29C70" w14:textId="77777777" w:rsidR="00490C0C" w:rsidRDefault="006C3E52" w:rsidP="00C50BB8">
            <w:pPr>
              <w:pStyle w:val="ListParagraph"/>
              <w:numPr>
                <w:ilvl w:val="0"/>
                <w:numId w:val="1"/>
              </w:numPr>
            </w:pPr>
            <w:r>
              <w:t xml:space="preserve">Tom shared highlights and updates regarding race.  Appreciated everyone’s help that made Meltdown a success and </w:t>
            </w:r>
            <w:proofErr w:type="gramStart"/>
            <w:r>
              <w:t>of</w:t>
            </w:r>
            <w:proofErr w:type="gramEnd"/>
            <w:r>
              <w:t xml:space="preserve"> course praise to God!</w:t>
            </w:r>
          </w:p>
          <w:p w14:paraId="69224DBD" w14:textId="77777777" w:rsidR="006C3E52" w:rsidRDefault="006C3E52" w:rsidP="00C50BB8">
            <w:pPr>
              <w:pStyle w:val="ListParagraph"/>
              <w:numPr>
                <w:ilvl w:val="0"/>
                <w:numId w:val="1"/>
              </w:numPr>
            </w:pPr>
            <w:r>
              <w:t xml:space="preserve">Joe Bianchi, Referee suggested that RUTS not pay extra for ambulance fee.  </w:t>
            </w:r>
          </w:p>
          <w:p w14:paraId="45227D4D" w14:textId="77777777" w:rsidR="006C3E52" w:rsidRDefault="006C3E52" w:rsidP="00C50BB8">
            <w:pPr>
              <w:pStyle w:val="ListParagraph"/>
              <w:numPr>
                <w:ilvl w:val="0"/>
                <w:numId w:val="1"/>
              </w:numPr>
            </w:pPr>
            <w:r>
              <w:t>Any monies received from BLM reimbursement will go to D37.</w:t>
            </w:r>
          </w:p>
          <w:p w14:paraId="42208482" w14:textId="77777777" w:rsidR="006C3E52" w:rsidRDefault="006C3E52" w:rsidP="00C50BB8">
            <w:pPr>
              <w:pStyle w:val="ListParagraph"/>
              <w:numPr>
                <w:ilvl w:val="0"/>
                <w:numId w:val="1"/>
              </w:numPr>
            </w:pPr>
            <w:r>
              <w:t>Signs that Scott had from Racers MC identifying “Desert Race Happening” were well received.  Eddie probably has them and should be used at each race.</w:t>
            </w:r>
          </w:p>
          <w:p w14:paraId="18861031" w14:textId="77777777" w:rsidR="006C3E52" w:rsidRDefault="006C3E52" w:rsidP="00C50BB8">
            <w:pPr>
              <w:pStyle w:val="ListParagraph"/>
              <w:numPr>
                <w:ilvl w:val="0"/>
                <w:numId w:val="1"/>
              </w:numPr>
            </w:pPr>
            <w:r>
              <w:t xml:space="preserve">Tom visited boy who crashed and was airlifted out with back injury.  He prayed with him and followed-up with a call to his dad.  Boy is ok and </w:t>
            </w:r>
            <w:proofErr w:type="gramStart"/>
            <w:r>
              <w:t>family appreciated follow</w:t>
            </w:r>
            <w:proofErr w:type="gramEnd"/>
            <w:r>
              <w:t xml:space="preserve"> through.</w:t>
            </w:r>
          </w:p>
          <w:p w14:paraId="15958A28" w14:textId="77777777" w:rsidR="006C3E52" w:rsidRDefault="006C3E52" w:rsidP="00C50BB8">
            <w:pPr>
              <w:pStyle w:val="ListParagraph"/>
              <w:numPr>
                <w:ilvl w:val="0"/>
                <w:numId w:val="1"/>
              </w:numPr>
            </w:pPr>
            <w:r>
              <w:lastRenderedPageBreak/>
              <w:t>Lots of positive feedback about the race.</w:t>
            </w:r>
          </w:p>
          <w:p w14:paraId="07F01717" w14:textId="20B27392" w:rsidR="00120EC7" w:rsidRDefault="00120EC7" w:rsidP="00C50BB8">
            <w:pPr>
              <w:pStyle w:val="ListParagraph"/>
              <w:numPr>
                <w:ilvl w:val="0"/>
                <w:numId w:val="1"/>
              </w:numPr>
            </w:pPr>
            <w:r>
              <w:t xml:space="preserve">320 shirts were sold at the race.  </w:t>
            </w:r>
          </w:p>
          <w:p w14:paraId="5970741D" w14:textId="0BD04749" w:rsidR="006C3E52" w:rsidRDefault="006C3E52" w:rsidP="00840457">
            <w:pPr>
              <w:pStyle w:val="ListParagraph"/>
              <w:numPr>
                <w:ilvl w:val="0"/>
                <w:numId w:val="1"/>
              </w:numPr>
            </w:pPr>
            <w:r w:rsidRPr="00840457">
              <w:rPr>
                <w:b/>
              </w:rPr>
              <w:t>Things to remember for future races</w:t>
            </w:r>
            <w:r>
              <w:t xml:space="preserve">:  </w:t>
            </w:r>
            <w:r w:rsidR="00783A77">
              <w:t xml:space="preserve">Strongly stress each member to stay until work is done on Sunday; Scoring instructions written down; </w:t>
            </w:r>
            <w:r w:rsidR="00840457">
              <w:t xml:space="preserve">Speaker was relatable; Music was great (U2 Tribute Band); 2 separate meetings Friday night, 1 for course captains and 1 for all members (could be just half hour each); Lots of items thrown into audience (t-shirts, hats, etc.); Trophies can be given to kids early by parents request; Announce time when trophies will be awarded during event; Cost of band $1500 but worth it; Cost of sound will probably go up to $1500; Create nametags on lanyards for each person at Sign-up Table; </w:t>
            </w:r>
            <w:r w:rsidR="00120EC7">
              <w:t xml:space="preserve">Organize shirts better in boxes clearly marked by individual size; </w:t>
            </w:r>
            <w:r w:rsidR="00840457">
              <w:t xml:space="preserve">Cell #’s for each person at Checks; Make sure radios work; Need adult HELP at Kids’ Race!; Great idea to group kids by ages/experience; Ribbon around </w:t>
            </w:r>
            <w:r w:rsidR="00783A77">
              <w:t>Kids’ Event.</w:t>
            </w:r>
          </w:p>
        </w:tc>
      </w:tr>
      <w:tr w:rsidR="00237235" w14:paraId="2BEEE4FD" w14:textId="77777777" w:rsidTr="00912B80">
        <w:tc>
          <w:tcPr>
            <w:tcW w:w="2538" w:type="dxa"/>
          </w:tcPr>
          <w:p w14:paraId="485976AF" w14:textId="64D2E06D" w:rsidR="00237235" w:rsidRDefault="00237235">
            <w:r>
              <w:lastRenderedPageBreak/>
              <w:t>D37 Report</w:t>
            </w:r>
          </w:p>
        </w:tc>
        <w:tc>
          <w:tcPr>
            <w:tcW w:w="6318" w:type="dxa"/>
          </w:tcPr>
          <w:p w14:paraId="656D4643" w14:textId="77777777" w:rsidR="00237235" w:rsidRDefault="00783A77" w:rsidP="00C50BB8">
            <w:r>
              <w:t>Scott read highlights from online D37 Report:</w:t>
            </w:r>
          </w:p>
          <w:p w14:paraId="31B3155E" w14:textId="77777777" w:rsidR="00783A77" w:rsidRDefault="00783A77" w:rsidP="00783A77">
            <w:pPr>
              <w:pStyle w:val="ListParagraph"/>
              <w:numPr>
                <w:ilvl w:val="0"/>
                <w:numId w:val="4"/>
              </w:numPr>
            </w:pPr>
            <w:r>
              <w:t>Plan to implement Moto Talley Scoring System in 2013.  D37 will add a nominal fee per racer to defray the cost.</w:t>
            </w:r>
          </w:p>
          <w:p w14:paraId="2C09FA5E" w14:textId="77777777" w:rsidR="00783A77" w:rsidRDefault="00783A77" w:rsidP="00783A77">
            <w:pPr>
              <w:pStyle w:val="ListParagraph"/>
              <w:numPr>
                <w:ilvl w:val="0"/>
                <w:numId w:val="4"/>
              </w:numPr>
            </w:pPr>
            <w:r>
              <w:t>Transponder will be required for racers’ bikes.</w:t>
            </w:r>
          </w:p>
          <w:p w14:paraId="69D74459" w14:textId="77777777" w:rsidR="00783A77" w:rsidRDefault="00783A77" w:rsidP="00783A77">
            <w:pPr>
              <w:pStyle w:val="ListParagraph"/>
              <w:numPr>
                <w:ilvl w:val="0"/>
                <w:numId w:val="4"/>
              </w:numPr>
            </w:pPr>
            <w:r>
              <w:t xml:space="preserve">Club scoring party will determine if any racers are cheating.  </w:t>
            </w:r>
          </w:p>
          <w:p w14:paraId="1E532B18" w14:textId="77777777" w:rsidR="00783A77" w:rsidRDefault="00783A77" w:rsidP="00783A77">
            <w:pPr>
              <w:pStyle w:val="ListParagraph"/>
              <w:numPr>
                <w:ilvl w:val="0"/>
                <w:numId w:val="4"/>
              </w:numPr>
            </w:pPr>
            <w:r>
              <w:t>Moto Talley should eliminate hours of data input.</w:t>
            </w:r>
          </w:p>
          <w:p w14:paraId="263FA6BF" w14:textId="77777777" w:rsidR="00783A77" w:rsidRDefault="00783A77" w:rsidP="00783A77">
            <w:pPr>
              <w:pStyle w:val="ListParagraph"/>
              <w:numPr>
                <w:ilvl w:val="0"/>
                <w:numId w:val="4"/>
              </w:numPr>
            </w:pPr>
            <w:r>
              <w:t>D37 wants a profit/loss statement from each club.</w:t>
            </w:r>
          </w:p>
          <w:p w14:paraId="681474ED" w14:textId="77777777" w:rsidR="00783A77" w:rsidRDefault="00783A77" w:rsidP="00783A77">
            <w:pPr>
              <w:pStyle w:val="ListParagraph"/>
              <w:numPr>
                <w:ilvl w:val="0"/>
                <w:numId w:val="4"/>
              </w:numPr>
            </w:pPr>
            <w:r>
              <w:t xml:space="preserve">D37 is encouraging clubs to host desert events for young riders.  Discussion about </w:t>
            </w:r>
            <w:proofErr w:type="gramStart"/>
            <w:r>
              <w:t>kids</w:t>
            </w:r>
            <w:proofErr w:type="gramEnd"/>
            <w:r>
              <w:t xml:space="preserve"> series that has been suggested over the last year will continue. </w:t>
            </w:r>
          </w:p>
          <w:p w14:paraId="5E6128CA" w14:textId="77777777" w:rsidR="00783A77" w:rsidRDefault="00783A77" w:rsidP="00783A77">
            <w:pPr>
              <w:pStyle w:val="ListParagraph"/>
              <w:numPr>
                <w:ilvl w:val="0"/>
                <w:numId w:val="4"/>
              </w:numPr>
            </w:pPr>
            <w:r>
              <w:t>Effective August 2012, D37 $20/fee will be reduced to $10.  Entry fee will be less.</w:t>
            </w:r>
          </w:p>
          <w:p w14:paraId="4C81236A" w14:textId="77777777" w:rsidR="00C93891" w:rsidRDefault="00C93891" w:rsidP="00783A77">
            <w:pPr>
              <w:pStyle w:val="ListParagraph"/>
              <w:numPr>
                <w:ilvl w:val="0"/>
                <w:numId w:val="4"/>
              </w:numPr>
            </w:pPr>
            <w:r>
              <w:t>Checkers November 11</w:t>
            </w:r>
            <w:r w:rsidRPr="00C93891">
              <w:rPr>
                <w:vertAlign w:val="superscript"/>
              </w:rPr>
              <w:t>th</w:t>
            </w:r>
            <w:r>
              <w:t xml:space="preserve"> race will be held at Glen Helen rather than desert.</w:t>
            </w:r>
          </w:p>
          <w:p w14:paraId="790873F0" w14:textId="77777777" w:rsidR="00120EC7" w:rsidRDefault="00120EC7" w:rsidP="00783A77">
            <w:pPr>
              <w:pStyle w:val="ListParagraph"/>
              <w:numPr>
                <w:ilvl w:val="0"/>
                <w:numId w:val="4"/>
              </w:numPr>
            </w:pPr>
            <w:r>
              <w:t xml:space="preserve">There still needs to be a D37 rep.  Art Whitney suggested to Julie that he </w:t>
            </w:r>
            <w:proofErr w:type="gramStart"/>
            <w:r>
              <w:t>may</w:t>
            </w:r>
            <w:proofErr w:type="gramEnd"/>
            <w:r>
              <w:t xml:space="preserve"> be able to fill this role again.  Scott will confirm with him.</w:t>
            </w:r>
          </w:p>
          <w:p w14:paraId="2B2B01C0" w14:textId="5454BE77" w:rsidR="00120EC7" w:rsidRDefault="00120EC7" w:rsidP="00783A77">
            <w:pPr>
              <w:pStyle w:val="ListParagraph"/>
              <w:numPr>
                <w:ilvl w:val="0"/>
                <w:numId w:val="4"/>
              </w:numPr>
            </w:pPr>
            <w:r>
              <w:t xml:space="preserve">D37 would also like someone to take the position of liaison between Sacramento and D37 as a point of contact for lobbyists.  </w:t>
            </w:r>
          </w:p>
        </w:tc>
      </w:tr>
      <w:tr w:rsidR="00237235" w14:paraId="1CBC72AE" w14:textId="77777777" w:rsidTr="00912B80">
        <w:tc>
          <w:tcPr>
            <w:tcW w:w="2538" w:type="dxa"/>
          </w:tcPr>
          <w:p w14:paraId="06D38745" w14:textId="72ECB457" w:rsidR="00237235" w:rsidRDefault="00237235">
            <w:r>
              <w:t>Ride Report</w:t>
            </w:r>
          </w:p>
        </w:tc>
        <w:tc>
          <w:tcPr>
            <w:tcW w:w="6318" w:type="dxa"/>
          </w:tcPr>
          <w:p w14:paraId="7BF90EDF" w14:textId="77777777" w:rsidR="00237235" w:rsidRDefault="00237235"/>
        </w:tc>
      </w:tr>
      <w:tr w:rsidR="00237235" w14:paraId="7E07CF86" w14:textId="77777777" w:rsidTr="00912B80">
        <w:tc>
          <w:tcPr>
            <w:tcW w:w="2538" w:type="dxa"/>
          </w:tcPr>
          <w:p w14:paraId="048845D2" w14:textId="77777777" w:rsidR="00237235" w:rsidRDefault="00237235">
            <w:r>
              <w:t>Upcoming Rides</w:t>
            </w:r>
          </w:p>
        </w:tc>
        <w:tc>
          <w:tcPr>
            <w:tcW w:w="6318" w:type="dxa"/>
          </w:tcPr>
          <w:p w14:paraId="6CC572C7" w14:textId="77777777" w:rsidR="00616CA9" w:rsidRDefault="00616CA9" w:rsidP="00616CA9">
            <w:pPr>
              <w:pStyle w:val="ListParagraph"/>
              <w:numPr>
                <w:ilvl w:val="0"/>
                <w:numId w:val="5"/>
              </w:numPr>
            </w:pPr>
            <w:r>
              <w:t xml:space="preserve">July - </w:t>
            </w:r>
            <w:r w:rsidR="00237235">
              <w:t xml:space="preserve">Kennedy Meadows – Phil </w:t>
            </w:r>
            <w:proofErr w:type="spellStart"/>
            <w:r w:rsidR="00237235">
              <w:t>Brillinger</w:t>
            </w:r>
            <w:proofErr w:type="spellEnd"/>
            <w:r w:rsidR="00237235">
              <w:t>, trail boss</w:t>
            </w:r>
            <w:r>
              <w:t>.   Many families are planning to attend.</w:t>
            </w:r>
          </w:p>
          <w:p w14:paraId="48E9D901" w14:textId="77777777" w:rsidR="00616CA9" w:rsidRDefault="00616CA9" w:rsidP="00616CA9">
            <w:pPr>
              <w:pStyle w:val="ListParagraph"/>
              <w:numPr>
                <w:ilvl w:val="0"/>
                <w:numId w:val="5"/>
              </w:numPr>
            </w:pPr>
            <w:r>
              <w:t xml:space="preserve">August - </w:t>
            </w:r>
            <w:r w:rsidR="00237235">
              <w:t>RUTS North Dual Sport Ride – details on website</w:t>
            </w:r>
          </w:p>
          <w:p w14:paraId="1C0E976D" w14:textId="77777777" w:rsidR="00616CA9" w:rsidRDefault="00616CA9" w:rsidP="00616CA9">
            <w:pPr>
              <w:pStyle w:val="ListParagraph"/>
              <w:numPr>
                <w:ilvl w:val="0"/>
                <w:numId w:val="5"/>
              </w:numPr>
            </w:pPr>
            <w:r>
              <w:t>September – see Club Race</w:t>
            </w:r>
          </w:p>
          <w:p w14:paraId="5A4AFC50" w14:textId="6BAFBC6E" w:rsidR="00237235" w:rsidRDefault="00616CA9" w:rsidP="00616CA9">
            <w:pPr>
              <w:pStyle w:val="ListParagraph"/>
              <w:numPr>
                <w:ilvl w:val="0"/>
                <w:numId w:val="5"/>
              </w:numPr>
            </w:pPr>
            <w:r>
              <w:t xml:space="preserve">October - </w:t>
            </w:r>
            <w:proofErr w:type="spellStart"/>
            <w:r w:rsidR="00237235">
              <w:t>Motolympics</w:t>
            </w:r>
            <w:proofErr w:type="spellEnd"/>
            <w:r w:rsidR="00237235">
              <w:t xml:space="preserve"> – Scott Burnett, trail boss</w:t>
            </w:r>
          </w:p>
          <w:p w14:paraId="09BE6574" w14:textId="77777777" w:rsidR="00237235" w:rsidRDefault="00237235"/>
          <w:p w14:paraId="6846C531" w14:textId="77777777" w:rsidR="00237235" w:rsidRPr="00616CA9" w:rsidRDefault="00237235" w:rsidP="00616CA9">
            <w:pPr>
              <w:jc w:val="center"/>
              <w:rPr>
                <w:b/>
              </w:rPr>
            </w:pPr>
            <w:r w:rsidRPr="00616CA9">
              <w:rPr>
                <w:b/>
              </w:rPr>
              <w:t>All club events/races on website.</w:t>
            </w:r>
          </w:p>
        </w:tc>
      </w:tr>
      <w:tr w:rsidR="00237235" w14:paraId="7B17B9D5" w14:textId="77777777" w:rsidTr="00912B80">
        <w:tc>
          <w:tcPr>
            <w:tcW w:w="2538" w:type="dxa"/>
          </w:tcPr>
          <w:p w14:paraId="0CB14902" w14:textId="76D3F78D" w:rsidR="00237235" w:rsidRDefault="00AE473F">
            <w:r>
              <w:t>Competition Report – George Green</w:t>
            </w:r>
          </w:p>
        </w:tc>
        <w:tc>
          <w:tcPr>
            <w:tcW w:w="6318" w:type="dxa"/>
          </w:tcPr>
          <w:p w14:paraId="084A98FD" w14:textId="4B623101" w:rsidR="00237235" w:rsidRDefault="00120EC7" w:rsidP="009E1314">
            <w:pPr>
              <w:pStyle w:val="ListParagraph"/>
              <w:numPr>
                <w:ilvl w:val="0"/>
                <w:numId w:val="2"/>
              </w:numPr>
            </w:pPr>
            <w:r>
              <w:t xml:space="preserve">Club Race:  </w:t>
            </w:r>
            <w:r w:rsidR="00D16977">
              <w:t xml:space="preserve">Rovers </w:t>
            </w:r>
            <w:r>
              <w:t>Hare n Hound Sat, Desert Scramble Sun Sept 15-16</w:t>
            </w:r>
            <w:r w:rsidRPr="00120EC7">
              <w:rPr>
                <w:vertAlign w:val="superscript"/>
              </w:rPr>
              <w:t>th</w:t>
            </w:r>
            <w:r>
              <w:t xml:space="preserve"> … Cougar Buttes - </w:t>
            </w:r>
            <w:r w:rsidR="00D16977">
              <w:t>pits are covered for September.</w:t>
            </w:r>
          </w:p>
          <w:p w14:paraId="30DBCB6C" w14:textId="77777777" w:rsidR="009E1314" w:rsidRDefault="009E1314" w:rsidP="009E1314">
            <w:pPr>
              <w:pStyle w:val="ListParagraph"/>
              <w:numPr>
                <w:ilvl w:val="0"/>
                <w:numId w:val="2"/>
              </w:numPr>
            </w:pPr>
            <w:proofErr w:type="spellStart"/>
            <w:r>
              <w:t>Hilltoppers</w:t>
            </w:r>
            <w:proofErr w:type="spellEnd"/>
            <w:r>
              <w:t xml:space="preserve"> pits are also covered.</w:t>
            </w:r>
          </w:p>
        </w:tc>
      </w:tr>
      <w:tr w:rsidR="00AE473F" w14:paraId="2AF87572" w14:textId="77777777" w:rsidTr="00912B80">
        <w:tc>
          <w:tcPr>
            <w:tcW w:w="2538" w:type="dxa"/>
          </w:tcPr>
          <w:p w14:paraId="58412B25" w14:textId="77777777" w:rsidR="00AE473F" w:rsidRDefault="00AE473F">
            <w:r>
              <w:t>New Business</w:t>
            </w:r>
          </w:p>
        </w:tc>
        <w:tc>
          <w:tcPr>
            <w:tcW w:w="6318" w:type="dxa"/>
          </w:tcPr>
          <w:p w14:paraId="57211391" w14:textId="77777777" w:rsidR="00AE473F" w:rsidRDefault="00AE473F"/>
        </w:tc>
      </w:tr>
      <w:tr w:rsidR="00120EC7" w14:paraId="08A97BDC" w14:textId="77777777" w:rsidTr="00912B80">
        <w:tc>
          <w:tcPr>
            <w:tcW w:w="2538" w:type="dxa"/>
          </w:tcPr>
          <w:p w14:paraId="6FF23BF2" w14:textId="690163E9" w:rsidR="00120EC7" w:rsidRDefault="00120EC7">
            <w:r>
              <w:t>2013 Officers</w:t>
            </w:r>
          </w:p>
        </w:tc>
        <w:tc>
          <w:tcPr>
            <w:tcW w:w="6318" w:type="dxa"/>
          </w:tcPr>
          <w:p w14:paraId="3AF29E23" w14:textId="210CD6C7" w:rsidR="00120EC7" w:rsidRDefault="00616CA9" w:rsidP="00616CA9">
            <w:r>
              <w:t>Lil suggested that candidates for 2013 officers should be considered in order to get names on the ballot in time for member vote at October general meeting.  To be discussed at next officers meeting.</w:t>
            </w:r>
            <w:bookmarkStart w:id="0" w:name="_GoBack"/>
            <w:bookmarkEnd w:id="0"/>
          </w:p>
        </w:tc>
      </w:tr>
      <w:tr w:rsidR="00AE473F" w14:paraId="287F1C94" w14:textId="77777777" w:rsidTr="00912B80">
        <w:tc>
          <w:tcPr>
            <w:tcW w:w="2538" w:type="dxa"/>
          </w:tcPr>
          <w:p w14:paraId="18BE731A" w14:textId="77777777" w:rsidR="00AE473F" w:rsidRDefault="00AE473F">
            <w:r>
              <w:t>Upcoming Meetings</w:t>
            </w:r>
          </w:p>
        </w:tc>
        <w:tc>
          <w:tcPr>
            <w:tcW w:w="6318" w:type="dxa"/>
          </w:tcPr>
          <w:p w14:paraId="5D527A5F" w14:textId="63DF5198" w:rsidR="00AE473F" w:rsidRDefault="00120EC7">
            <w:r>
              <w:t>August 2</w:t>
            </w:r>
            <w:r w:rsidRPr="00120EC7">
              <w:rPr>
                <w:vertAlign w:val="superscript"/>
              </w:rPr>
              <w:t>nd</w:t>
            </w:r>
            <w:r>
              <w:t xml:space="preserve"> – General Meeting at 7pm</w:t>
            </w:r>
          </w:p>
          <w:p w14:paraId="094A2716" w14:textId="07EDE544" w:rsidR="00120EC7" w:rsidRDefault="00120EC7">
            <w:r>
              <w:t>August 20</w:t>
            </w:r>
            <w:r w:rsidRPr="00120EC7">
              <w:rPr>
                <w:vertAlign w:val="superscript"/>
              </w:rPr>
              <w:t>th</w:t>
            </w:r>
            <w:r>
              <w:t xml:space="preserve"> – Officers Meeting 7pm location TBA</w:t>
            </w:r>
          </w:p>
          <w:p w14:paraId="402D64C1" w14:textId="77777777" w:rsidR="00AE473F" w:rsidRDefault="00AE473F"/>
        </w:tc>
      </w:tr>
      <w:tr w:rsidR="00AE473F" w14:paraId="2FE9519F" w14:textId="77777777" w:rsidTr="00912B80">
        <w:tc>
          <w:tcPr>
            <w:tcW w:w="2538" w:type="dxa"/>
          </w:tcPr>
          <w:p w14:paraId="2F7812CA" w14:textId="7CCA3BEC" w:rsidR="00AE473F" w:rsidRDefault="00AE473F">
            <w:r>
              <w:t>Goals for 2012</w:t>
            </w:r>
          </w:p>
        </w:tc>
        <w:tc>
          <w:tcPr>
            <w:tcW w:w="6318" w:type="dxa"/>
          </w:tcPr>
          <w:p w14:paraId="2C758BA0" w14:textId="77777777" w:rsidR="00AE473F" w:rsidRDefault="00AE473F">
            <w:r>
              <w:t>Grow – Continue to seek ways to bring to new members.</w:t>
            </w:r>
          </w:p>
          <w:p w14:paraId="347A5477" w14:textId="77777777" w:rsidR="00AE473F" w:rsidRDefault="00AE473F">
            <w:r>
              <w:t>Serve – Always look for areas to serve.</w:t>
            </w:r>
          </w:p>
          <w:p w14:paraId="54071CD1" w14:textId="77777777" w:rsidR="00AE473F" w:rsidRDefault="00AE473F">
            <w:r>
              <w:t>Relate – Build relationships with other members.</w:t>
            </w:r>
          </w:p>
        </w:tc>
      </w:tr>
      <w:tr w:rsidR="00AE473F" w14:paraId="3B1FD575" w14:textId="77777777" w:rsidTr="00912B80">
        <w:tc>
          <w:tcPr>
            <w:tcW w:w="2538" w:type="dxa"/>
          </w:tcPr>
          <w:p w14:paraId="24ED167B" w14:textId="77777777" w:rsidR="00AE473F" w:rsidRDefault="00AE473F">
            <w:r>
              <w:t>Adjournment</w:t>
            </w:r>
          </w:p>
        </w:tc>
        <w:tc>
          <w:tcPr>
            <w:tcW w:w="6318" w:type="dxa"/>
          </w:tcPr>
          <w:p w14:paraId="0A6761CE" w14:textId="19555E1A" w:rsidR="00AE473F" w:rsidRDefault="00AE473F">
            <w:r>
              <w:t>Meeting adjourned with prayer around the circle.</w:t>
            </w:r>
          </w:p>
        </w:tc>
      </w:tr>
    </w:tbl>
    <w:p w14:paraId="4F4CB721" w14:textId="77777777" w:rsidR="00912B80" w:rsidRDefault="00912B80"/>
    <w:sectPr w:rsidR="00912B80" w:rsidSect="000E45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1E3"/>
    <w:multiLevelType w:val="hybridMultilevel"/>
    <w:tmpl w:val="FFE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B2E1E"/>
    <w:multiLevelType w:val="hybridMultilevel"/>
    <w:tmpl w:val="FE54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D0CA2"/>
    <w:multiLevelType w:val="hybridMultilevel"/>
    <w:tmpl w:val="C18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F14F4"/>
    <w:multiLevelType w:val="hybridMultilevel"/>
    <w:tmpl w:val="212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729D5"/>
    <w:multiLevelType w:val="hybridMultilevel"/>
    <w:tmpl w:val="F9E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80"/>
    <w:rsid w:val="000E4557"/>
    <w:rsid w:val="00120EC7"/>
    <w:rsid w:val="00237235"/>
    <w:rsid w:val="004168CB"/>
    <w:rsid w:val="0042317B"/>
    <w:rsid w:val="00490C0C"/>
    <w:rsid w:val="00616CA9"/>
    <w:rsid w:val="006C3E52"/>
    <w:rsid w:val="00783A77"/>
    <w:rsid w:val="00840457"/>
    <w:rsid w:val="00912B80"/>
    <w:rsid w:val="009B436D"/>
    <w:rsid w:val="009E1314"/>
    <w:rsid w:val="00A2352E"/>
    <w:rsid w:val="00AE473F"/>
    <w:rsid w:val="00C50BB8"/>
    <w:rsid w:val="00C9167C"/>
    <w:rsid w:val="00C93891"/>
    <w:rsid w:val="00D1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247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741</Words>
  <Characters>4224</Characters>
  <Application>Microsoft Macintosh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Wiltsey</dc:creator>
  <cp:keywords/>
  <dc:description/>
  <cp:lastModifiedBy>John Wiltsey</cp:lastModifiedBy>
  <cp:revision>4</cp:revision>
  <dcterms:created xsi:type="dcterms:W3CDTF">2012-07-06T15:24:00Z</dcterms:created>
  <dcterms:modified xsi:type="dcterms:W3CDTF">2012-07-06T19:25:00Z</dcterms:modified>
</cp:coreProperties>
</file>